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FAA9" w14:textId="77777777" w:rsidR="00B907E2" w:rsidRPr="00586F50" w:rsidRDefault="00B907E2" w:rsidP="00B907E2">
      <w:pPr>
        <w:jc w:val="center"/>
        <w:rPr>
          <w:rFonts w:ascii="Cinzel" w:hAnsi="Cinzel"/>
          <w:sz w:val="36"/>
        </w:rPr>
      </w:pPr>
      <w:r w:rsidRPr="00586F50">
        <w:rPr>
          <w:rFonts w:ascii="Cinzel" w:hAnsi="Cinzel"/>
          <w:sz w:val="36"/>
        </w:rPr>
        <w:t>Kyle A. Smith, D.M.D.</w:t>
      </w:r>
    </w:p>
    <w:p w14:paraId="6DF10992" w14:textId="77777777" w:rsidR="00B907E2" w:rsidRPr="00586F50" w:rsidRDefault="00B907E2" w:rsidP="00B907E2">
      <w:pPr>
        <w:pBdr>
          <w:bottom w:val="single" w:sz="6" w:space="1" w:color="auto"/>
        </w:pBdr>
        <w:jc w:val="center"/>
        <w:rPr>
          <w:rFonts w:ascii="Cinzel" w:hAnsi="Cinzel"/>
        </w:rPr>
      </w:pPr>
      <w:r w:rsidRPr="00586F50">
        <w:rPr>
          <w:rFonts w:ascii="Cinzel" w:hAnsi="Cinzel"/>
        </w:rPr>
        <w:t>Family, Cosmetic &amp; Restorative Dentistry</w:t>
      </w:r>
    </w:p>
    <w:p w14:paraId="5309209F" w14:textId="77777777" w:rsidR="00B907E2" w:rsidRPr="00586F50" w:rsidRDefault="00B907E2" w:rsidP="00B907E2">
      <w:pPr>
        <w:jc w:val="center"/>
        <w:rPr>
          <w:rFonts w:ascii="Cinzel" w:hAnsi="Cinzel"/>
        </w:rPr>
      </w:pPr>
      <w:r w:rsidRPr="00586F50">
        <w:rPr>
          <w:rFonts w:ascii="Cinzel" w:hAnsi="Cinzel"/>
        </w:rPr>
        <w:t>2941 Piedmont Road N.E. – Suite E</w:t>
      </w:r>
    </w:p>
    <w:p w14:paraId="203553E6" w14:textId="77777777" w:rsidR="00B907E2" w:rsidRPr="00586F50" w:rsidRDefault="00B907E2" w:rsidP="00B907E2">
      <w:pPr>
        <w:jc w:val="center"/>
      </w:pPr>
      <w:r w:rsidRPr="00586F50">
        <w:rPr>
          <w:rFonts w:ascii="Cinzel" w:hAnsi="Cinzel"/>
        </w:rPr>
        <w:t>Atlanta, GA 30305</w:t>
      </w:r>
    </w:p>
    <w:p w14:paraId="38E053C1" w14:textId="77777777" w:rsidR="00B907E2" w:rsidRPr="00586F50" w:rsidRDefault="00B907E2" w:rsidP="00B907E2"/>
    <w:p w14:paraId="10F9EB9B" w14:textId="77777777" w:rsidR="00B907E2" w:rsidRPr="00586F50" w:rsidRDefault="00B907E2" w:rsidP="00B907E2"/>
    <w:p w14:paraId="5ED060A4" w14:textId="77777777" w:rsidR="00B907E2" w:rsidRPr="00586F50" w:rsidRDefault="00B907E2" w:rsidP="00B907E2"/>
    <w:p w14:paraId="7B184A6B" w14:textId="7998B9EC" w:rsidR="00B907E2" w:rsidRDefault="00B907E2" w:rsidP="00B907E2"/>
    <w:p w14:paraId="73219269" w14:textId="77777777" w:rsidR="00B907E2" w:rsidRPr="00586F50" w:rsidRDefault="00B907E2" w:rsidP="00B907E2"/>
    <w:p w14:paraId="2B0AD547" w14:textId="77777777" w:rsidR="00B907E2" w:rsidRDefault="00B907E2" w:rsidP="00B907E2">
      <w:pPr>
        <w:spacing w:line="259" w:lineRule="auto"/>
      </w:pPr>
      <w:r>
        <w:rPr>
          <w:rFonts w:ascii="Century Gothic" w:eastAsia="Century Gothic" w:hAnsi="Century Gothic" w:cs="Century Gothic"/>
          <w:b/>
          <w:i/>
          <w:sz w:val="40"/>
        </w:rPr>
        <w:t>POST OPERATIVE CARE AFTER</w:t>
      </w:r>
      <w:r>
        <w:rPr>
          <w:rFonts w:ascii="Century Gothic" w:eastAsia="Century Gothic" w:hAnsi="Century Gothic" w:cs="Century Gothic"/>
          <w:i/>
          <w:sz w:val="40"/>
        </w:rPr>
        <w:t xml:space="preserve"> </w:t>
      </w:r>
    </w:p>
    <w:p w14:paraId="59A4D74A" w14:textId="47E940EC" w:rsidR="00B907E2" w:rsidRDefault="00B907E2" w:rsidP="00B907E2">
      <w:pPr>
        <w:pStyle w:val="Heading1"/>
      </w:pPr>
      <w:r>
        <w:t>C</w:t>
      </w:r>
      <w:r>
        <w:t>ROWN or BRIDGE</w:t>
      </w:r>
      <w:r>
        <w:t xml:space="preserve"> </w:t>
      </w:r>
    </w:p>
    <w:p w14:paraId="23E40B33" w14:textId="77777777" w:rsidR="00B907E2" w:rsidRDefault="00B907E2" w:rsidP="00B907E2">
      <w:pPr>
        <w:spacing w:line="259" w:lineRule="auto"/>
      </w:pPr>
      <w:r>
        <w:rPr>
          <w:rFonts w:ascii="Arial" w:eastAsia="Arial" w:hAnsi="Arial" w:cs="Arial"/>
          <w:sz w:val="30"/>
        </w:rPr>
        <w:t xml:space="preserve"> </w:t>
      </w:r>
    </w:p>
    <w:p w14:paraId="7E8E6AC8" w14:textId="77777777" w:rsidR="00B907E2" w:rsidRDefault="00B907E2" w:rsidP="00B907E2">
      <w:pPr>
        <w:spacing w:line="259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38A370E5" w14:textId="77777777" w:rsidR="00B907E2" w:rsidRDefault="00B907E2" w:rsidP="00B907E2">
      <w:pPr>
        <w:spacing w:after="38" w:line="259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0C00AD6D" w14:textId="77777777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eastAsia="Century Gothic" w:hAnsi="Century Gothic" w:cs="Century Gothic"/>
          <w:b/>
        </w:rPr>
        <w:t>REFRAIN</w:t>
      </w:r>
      <w:r w:rsidRPr="00BB72F8">
        <w:rPr>
          <w:rFonts w:ascii="Century Gothic" w:hAnsi="Century Gothic"/>
        </w:rPr>
        <w:t xml:space="preserve"> from eating or drinking until the numbness goes away. We wouldn’t want you to inadvertently bite yourself. </w:t>
      </w:r>
    </w:p>
    <w:p w14:paraId="712ECCF1" w14:textId="5A6C68E3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hAnsi="Century Gothic"/>
        </w:rPr>
        <w:t xml:space="preserve"> </w:t>
      </w:r>
    </w:p>
    <w:p w14:paraId="2B792BE5" w14:textId="1109E3BA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eastAsia="Century Gothic" w:hAnsi="Century Gothic" w:cs="Century Gothic"/>
          <w:b/>
        </w:rPr>
        <w:t>BRUSH</w:t>
      </w:r>
      <w:r w:rsidRPr="00BB72F8">
        <w:rPr>
          <w:rFonts w:ascii="Century Gothic" w:hAnsi="Century Gothic"/>
        </w:rPr>
        <w:t xml:space="preserve"> gently around the temporary. </w:t>
      </w:r>
    </w:p>
    <w:p w14:paraId="437201BB" w14:textId="77777777" w:rsidR="00B907E2" w:rsidRPr="00BB72F8" w:rsidRDefault="00B907E2" w:rsidP="00B907E2">
      <w:pPr>
        <w:ind w:left="-5"/>
        <w:rPr>
          <w:rFonts w:ascii="Century Gothic" w:hAnsi="Century Gothic"/>
        </w:rPr>
      </w:pPr>
    </w:p>
    <w:p w14:paraId="6295AADC" w14:textId="07B92E64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eastAsia="Century Gothic" w:hAnsi="Century Gothic" w:cs="Century Gothic"/>
          <w:b/>
        </w:rPr>
        <w:t>WHEN FLOSSING</w:t>
      </w:r>
      <w:r w:rsidRPr="00BB72F8">
        <w:rPr>
          <w:rFonts w:ascii="Century Gothic" w:hAnsi="Century Gothic"/>
        </w:rPr>
        <w:t xml:space="preserve">, place your finger on the temporary and carefully pull the floss out the side vs. pulling straight up/out as this may cause the temporary to come off. </w:t>
      </w:r>
    </w:p>
    <w:p w14:paraId="6635626E" w14:textId="77777777" w:rsidR="00B907E2" w:rsidRPr="00BB72F8" w:rsidRDefault="00B907E2" w:rsidP="00B907E2">
      <w:pPr>
        <w:ind w:left="-5"/>
        <w:rPr>
          <w:rFonts w:ascii="Century Gothic" w:hAnsi="Century Gothic"/>
        </w:rPr>
      </w:pPr>
    </w:p>
    <w:p w14:paraId="22C89C61" w14:textId="290E0754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eastAsia="Century Gothic" w:hAnsi="Century Gothic" w:cs="Century Gothic"/>
          <w:b/>
        </w:rPr>
        <w:t>AVOID</w:t>
      </w:r>
      <w:r w:rsidRPr="00BB72F8">
        <w:rPr>
          <w:rFonts w:ascii="Century Gothic" w:hAnsi="Century Gothic"/>
        </w:rPr>
        <w:t xml:space="preserve"> chewing gum or eating anything sticky on that side of your mouth that may pull the temporary off. </w:t>
      </w:r>
    </w:p>
    <w:p w14:paraId="1A3BF48A" w14:textId="77777777" w:rsidR="00B907E2" w:rsidRPr="00BB72F8" w:rsidRDefault="00B907E2" w:rsidP="00B907E2">
      <w:pPr>
        <w:ind w:left="-5"/>
        <w:rPr>
          <w:rFonts w:ascii="Century Gothic" w:hAnsi="Century Gothic"/>
        </w:rPr>
      </w:pPr>
    </w:p>
    <w:p w14:paraId="052402A5" w14:textId="09210F81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hAnsi="Century Gothic"/>
        </w:rPr>
        <w:t xml:space="preserve">The tooth and surrounding gums may be tender for a couple </w:t>
      </w:r>
      <w:proofErr w:type="gramStart"/>
      <w:r w:rsidRPr="00BB72F8">
        <w:rPr>
          <w:rFonts w:ascii="Century Gothic" w:hAnsi="Century Gothic"/>
        </w:rPr>
        <w:t>days, but</w:t>
      </w:r>
      <w:proofErr w:type="gramEnd"/>
      <w:r w:rsidRPr="00BB72F8">
        <w:rPr>
          <w:rFonts w:ascii="Century Gothic" w:hAnsi="Century Gothic"/>
        </w:rPr>
        <w:t xml:space="preserve"> should continuously feel better. Warm salt water rinses will help.  </w:t>
      </w:r>
    </w:p>
    <w:p w14:paraId="545C7246" w14:textId="77777777" w:rsidR="00B907E2" w:rsidRPr="00BB72F8" w:rsidRDefault="00B907E2" w:rsidP="00B907E2">
      <w:pPr>
        <w:ind w:left="-5"/>
        <w:rPr>
          <w:rFonts w:ascii="Century Gothic" w:hAnsi="Century Gothic"/>
        </w:rPr>
      </w:pPr>
    </w:p>
    <w:p w14:paraId="51861968" w14:textId="77777777" w:rsidR="00B907E2" w:rsidRPr="00BB72F8" w:rsidRDefault="00B907E2" w:rsidP="00B907E2">
      <w:pPr>
        <w:ind w:left="-5"/>
        <w:rPr>
          <w:rFonts w:ascii="Century Gothic" w:hAnsi="Century Gothic"/>
        </w:rPr>
      </w:pPr>
      <w:r w:rsidRPr="00BB72F8">
        <w:rPr>
          <w:rFonts w:ascii="Century Gothic" w:hAnsi="Century Gothic"/>
        </w:rPr>
        <w:t xml:space="preserve">If it’s throbbing, aching or not settling down, give our office a call at 404.237.0556. </w:t>
      </w:r>
    </w:p>
    <w:p w14:paraId="6DEBD8B7" w14:textId="77777777" w:rsidR="00B907E2" w:rsidRPr="00586F50" w:rsidRDefault="00B907E2" w:rsidP="00B907E2"/>
    <w:p w14:paraId="0BE5C96A" w14:textId="77777777" w:rsidR="00B907E2" w:rsidRPr="00586F50" w:rsidRDefault="00B907E2" w:rsidP="00B907E2"/>
    <w:p w14:paraId="66C20EDF" w14:textId="77777777" w:rsidR="00B907E2" w:rsidRPr="00586F50" w:rsidRDefault="00B907E2" w:rsidP="00B907E2"/>
    <w:p w14:paraId="3DC171DB" w14:textId="77777777" w:rsidR="00B907E2" w:rsidRPr="00586F50" w:rsidRDefault="00B907E2" w:rsidP="00B907E2">
      <w:bookmarkStart w:id="0" w:name="_GoBack"/>
      <w:bookmarkEnd w:id="0"/>
    </w:p>
    <w:p w14:paraId="4139A72A" w14:textId="77777777" w:rsidR="00B907E2" w:rsidRPr="00586F50" w:rsidRDefault="00B907E2" w:rsidP="00B907E2"/>
    <w:p w14:paraId="5BCED078" w14:textId="77777777" w:rsidR="00B907E2" w:rsidRPr="00586F50" w:rsidRDefault="00B907E2" w:rsidP="00B907E2"/>
    <w:p w14:paraId="2820801C" w14:textId="77777777" w:rsidR="00B907E2" w:rsidRPr="00586F50" w:rsidRDefault="00B907E2" w:rsidP="00B907E2"/>
    <w:p w14:paraId="01DF76F6" w14:textId="77777777" w:rsidR="00B907E2" w:rsidRPr="00586F50" w:rsidRDefault="00B907E2" w:rsidP="00B907E2"/>
    <w:p w14:paraId="74E36519" w14:textId="77777777" w:rsidR="00B907E2" w:rsidRPr="00586F50" w:rsidRDefault="00B907E2" w:rsidP="00B907E2">
      <w:r w:rsidRPr="00586F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4BD8B" wp14:editId="7C087753">
                <wp:simplePos x="0" y="0"/>
                <wp:positionH relativeFrom="margin">
                  <wp:posOffset>-400050</wp:posOffset>
                </wp:positionH>
                <wp:positionV relativeFrom="margin">
                  <wp:posOffset>8553450</wp:posOffset>
                </wp:positionV>
                <wp:extent cx="6772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1854" w14:textId="77777777" w:rsidR="00B907E2" w:rsidRPr="00586F50" w:rsidRDefault="00B907E2" w:rsidP="00B907E2">
                            <w:pPr>
                              <w:jc w:val="center"/>
                              <w:rPr>
                                <w:rFonts w:ascii="Cinzel" w:hAnsi="Cinzel"/>
                              </w:rPr>
                            </w:pPr>
                            <w:hyperlink r:id="rId4" w:history="1">
                              <w:r w:rsidRPr="00586F50">
                                <w:rPr>
                                  <w:rStyle w:val="Hyperlink"/>
                                  <w:rFonts w:ascii="Cinzel" w:hAnsi="Cinzel"/>
                                  <w:color w:val="auto"/>
                                  <w:u w:val="none"/>
                                </w:rPr>
                                <w:t>ptcare@drkyleasmith.com</w:t>
                              </w:r>
                            </w:hyperlink>
                            <w:r w:rsidRPr="00586F50">
                              <w:rPr>
                                <w:rFonts w:ascii="Cinzel" w:hAnsi="Cinzel"/>
                              </w:rPr>
                              <w:t xml:space="preserve">     </w:t>
                            </w:r>
                            <w:r w:rsidRPr="00586F50">
                              <w:rPr>
                                <w:rFonts w:ascii="Bookman Old Style" w:hAnsi="Bookman Old Style"/>
                              </w:rPr>
                              <w:t>│</w:t>
                            </w:r>
                            <w:r w:rsidRPr="00586F50">
                              <w:rPr>
                                <w:rFonts w:ascii="Cinzel" w:hAnsi="Cinzel"/>
                              </w:rPr>
                              <w:t xml:space="preserve">     404.237.0556     </w:t>
                            </w:r>
                            <w:r w:rsidRPr="00586F50">
                              <w:rPr>
                                <w:rFonts w:ascii="Bookman Old Style" w:hAnsi="Bookman Old Style"/>
                              </w:rPr>
                              <w:t>│</w:t>
                            </w:r>
                            <w:r w:rsidRPr="00586F50">
                              <w:rPr>
                                <w:rFonts w:ascii="Cinzel" w:hAnsi="Cinzel"/>
                              </w:rPr>
                              <w:t xml:space="preserve">     www.drkyleasmith.com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4B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673.5pt;width:53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o9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alWW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" stroked="f">
                <v:textbox style="mso-fit-shape-to-text:t">
                  <w:txbxContent>
                    <w:p w14:paraId="4FD41854" w14:textId="77777777" w:rsidR="00B907E2" w:rsidRPr="00586F50" w:rsidRDefault="00B907E2" w:rsidP="00B907E2">
                      <w:pPr>
                        <w:jc w:val="center"/>
                        <w:rPr>
                          <w:rFonts w:ascii="Cinzel" w:hAnsi="Cinzel"/>
                        </w:rPr>
                      </w:pPr>
                      <w:hyperlink r:id="rId5" w:history="1">
                        <w:r w:rsidRPr="00586F50">
                          <w:rPr>
                            <w:rStyle w:val="Hyperlink"/>
                            <w:rFonts w:ascii="Cinzel" w:hAnsi="Cinzel"/>
                            <w:color w:val="auto"/>
                            <w:u w:val="none"/>
                          </w:rPr>
                          <w:t>ptcare@drkyleasmith.com</w:t>
                        </w:r>
                      </w:hyperlink>
                      <w:r w:rsidRPr="00586F50">
                        <w:rPr>
                          <w:rFonts w:ascii="Cinzel" w:hAnsi="Cinzel"/>
                        </w:rPr>
                        <w:t xml:space="preserve">     </w:t>
                      </w:r>
                      <w:r w:rsidRPr="00586F50">
                        <w:rPr>
                          <w:rFonts w:ascii="Bookman Old Style" w:hAnsi="Bookman Old Style"/>
                        </w:rPr>
                        <w:t>│</w:t>
                      </w:r>
                      <w:r w:rsidRPr="00586F50">
                        <w:rPr>
                          <w:rFonts w:ascii="Cinzel" w:hAnsi="Cinzel"/>
                        </w:rPr>
                        <w:t xml:space="preserve">     404.237.0556     </w:t>
                      </w:r>
                      <w:r w:rsidRPr="00586F50">
                        <w:rPr>
                          <w:rFonts w:ascii="Bookman Old Style" w:hAnsi="Bookman Old Style"/>
                        </w:rPr>
                        <w:t>│</w:t>
                      </w:r>
                      <w:r w:rsidRPr="00586F50">
                        <w:rPr>
                          <w:rFonts w:ascii="Cinzel" w:hAnsi="Cinzel"/>
                        </w:rPr>
                        <w:t xml:space="preserve">     www.drkyleasmith.com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AA76F4" w14:textId="77777777" w:rsidR="00B907E2" w:rsidRPr="00586F50" w:rsidRDefault="00B907E2" w:rsidP="00B907E2"/>
    <w:p w14:paraId="70A25DC2" w14:textId="77777777" w:rsidR="00B907E2" w:rsidRPr="00586F50" w:rsidRDefault="00B907E2" w:rsidP="00B907E2"/>
    <w:sectPr w:rsidR="00B907E2" w:rsidRPr="0058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2"/>
    <w:rsid w:val="00001BBF"/>
    <w:rsid w:val="00102792"/>
    <w:rsid w:val="001206F7"/>
    <w:rsid w:val="001303C1"/>
    <w:rsid w:val="00240479"/>
    <w:rsid w:val="0033213B"/>
    <w:rsid w:val="0042692F"/>
    <w:rsid w:val="0044232A"/>
    <w:rsid w:val="004446DE"/>
    <w:rsid w:val="006E4B44"/>
    <w:rsid w:val="00761FE7"/>
    <w:rsid w:val="007B4743"/>
    <w:rsid w:val="00813D75"/>
    <w:rsid w:val="009C1B6A"/>
    <w:rsid w:val="009E19A2"/>
    <w:rsid w:val="00B71670"/>
    <w:rsid w:val="00B907E2"/>
    <w:rsid w:val="00BB72F8"/>
    <w:rsid w:val="00C92861"/>
    <w:rsid w:val="00DB7153"/>
    <w:rsid w:val="00DE7C76"/>
    <w:rsid w:val="00E1071B"/>
    <w:rsid w:val="00E21830"/>
    <w:rsid w:val="00EA6FDF"/>
    <w:rsid w:val="00EF185C"/>
    <w:rsid w:val="00F8016B"/>
    <w:rsid w:val="00F975DE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FAE8"/>
  <w15:chartTrackingRefBased/>
  <w15:docId w15:val="{F4DDA884-6DF9-46E8-88E6-BA49E007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7E2"/>
    <w:rPr>
      <w:rFonts w:asciiTheme="minorHAnsi" w:hAnsiTheme="minorHAnsi"/>
    </w:rPr>
  </w:style>
  <w:style w:type="paragraph" w:styleId="Heading1">
    <w:name w:val="heading 1"/>
    <w:next w:val="Normal"/>
    <w:link w:val="Heading1Char"/>
    <w:uiPriority w:val="9"/>
    <w:unhideWhenUsed/>
    <w:qFormat/>
    <w:rsid w:val="00B907E2"/>
    <w:pPr>
      <w:keepNext/>
      <w:keepLines/>
      <w:spacing w:line="259" w:lineRule="auto"/>
      <w:outlineLvl w:val="0"/>
    </w:pPr>
    <w:rPr>
      <w:rFonts w:eastAsia="Century Gothic" w:cs="Century Gothic"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7E2"/>
    <w:rPr>
      <w:rFonts w:eastAsia="Century Gothic" w:cs="Century Gothic"/>
      <w:i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care@drkyleasmith.com" TargetMode="External"/><Relationship Id="rId4" Type="http://schemas.openxmlformats.org/officeDocument/2006/relationships/hyperlink" Target="mailto:ptcare@drkylea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dcterms:created xsi:type="dcterms:W3CDTF">2018-07-17T12:37:00Z</dcterms:created>
  <dcterms:modified xsi:type="dcterms:W3CDTF">2018-07-17T12:40:00Z</dcterms:modified>
</cp:coreProperties>
</file>